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B27C" w14:textId="274DA346" w:rsidR="00DE6C45" w:rsidRPr="00C45AE4" w:rsidRDefault="009A080B" w:rsidP="009A080B">
      <w:pPr>
        <w:pStyle w:val="BodyText"/>
        <w:ind w:left="38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t xml:space="preserve">        </w:t>
      </w:r>
      <w:r w:rsidR="00BC5949">
        <w:rPr>
          <w:rFonts w:ascii="Times New Roman"/>
          <w:b w:val="0"/>
          <w:noProof/>
          <w:sz w:val="20"/>
        </w:rPr>
        <w:drawing>
          <wp:inline distT="0" distB="0" distL="0" distR="0" wp14:anchorId="651EAC94" wp14:editId="5367BF1B">
            <wp:extent cx="1114425" cy="757422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61" cy="7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28ED" w14:textId="77777777" w:rsidR="00DE6C45" w:rsidRPr="009A080B" w:rsidRDefault="00BC5949">
      <w:pPr>
        <w:pStyle w:val="Title"/>
        <w:rPr>
          <w:sz w:val="24"/>
          <w:szCs w:val="24"/>
        </w:rPr>
      </w:pPr>
      <w:r w:rsidRPr="009A080B">
        <w:rPr>
          <w:color w:val="0099A8"/>
          <w:sz w:val="24"/>
          <w:szCs w:val="24"/>
        </w:rPr>
        <w:t>HOTAN</w:t>
      </w:r>
      <w:r w:rsidRPr="009A080B">
        <w:rPr>
          <w:color w:val="0099A8"/>
          <w:spacing w:val="-16"/>
          <w:sz w:val="24"/>
          <w:szCs w:val="24"/>
        </w:rPr>
        <w:t xml:space="preserve"> </w:t>
      </w:r>
      <w:r w:rsidRPr="009A080B">
        <w:rPr>
          <w:color w:val="0099A8"/>
          <w:sz w:val="24"/>
          <w:szCs w:val="24"/>
        </w:rPr>
        <w:t>5k</w:t>
      </w:r>
      <w:r w:rsidRPr="009A080B">
        <w:rPr>
          <w:color w:val="0099A8"/>
          <w:spacing w:val="-12"/>
          <w:sz w:val="24"/>
          <w:szCs w:val="24"/>
        </w:rPr>
        <w:t xml:space="preserve"> </w:t>
      </w:r>
      <w:r w:rsidRPr="009A080B">
        <w:rPr>
          <w:color w:val="0099A8"/>
          <w:sz w:val="24"/>
          <w:szCs w:val="24"/>
        </w:rPr>
        <w:t>Run</w:t>
      </w:r>
      <w:r w:rsidRPr="009A080B">
        <w:rPr>
          <w:color w:val="0099A8"/>
          <w:spacing w:val="-13"/>
          <w:sz w:val="24"/>
          <w:szCs w:val="24"/>
        </w:rPr>
        <w:t xml:space="preserve"> </w:t>
      </w:r>
      <w:r w:rsidRPr="009A080B">
        <w:rPr>
          <w:color w:val="0099A8"/>
          <w:sz w:val="24"/>
          <w:szCs w:val="24"/>
        </w:rPr>
        <w:t>for</w:t>
      </w:r>
      <w:r w:rsidRPr="009A080B">
        <w:rPr>
          <w:color w:val="0099A8"/>
          <w:spacing w:val="-12"/>
          <w:sz w:val="24"/>
          <w:szCs w:val="24"/>
        </w:rPr>
        <w:t xml:space="preserve"> </w:t>
      </w:r>
      <w:r w:rsidRPr="009A080B">
        <w:rPr>
          <w:color w:val="0099A8"/>
          <w:spacing w:val="-2"/>
          <w:sz w:val="24"/>
          <w:szCs w:val="24"/>
        </w:rPr>
        <w:t>Autism</w:t>
      </w:r>
    </w:p>
    <w:p w14:paraId="3F15B289" w14:textId="77777777" w:rsidR="00DE6C45" w:rsidRPr="009A080B" w:rsidRDefault="00BC5949">
      <w:pPr>
        <w:spacing w:before="186" w:line="336" w:lineRule="exact"/>
        <w:ind w:left="2763" w:right="3160"/>
        <w:jc w:val="center"/>
        <w:rPr>
          <w:sz w:val="24"/>
          <w:szCs w:val="24"/>
        </w:rPr>
      </w:pPr>
      <w:r w:rsidRPr="009A080B">
        <w:rPr>
          <w:color w:val="0099A8"/>
          <w:sz w:val="24"/>
          <w:szCs w:val="24"/>
        </w:rPr>
        <w:t>Sponsorship</w:t>
      </w:r>
      <w:r w:rsidRPr="009A080B">
        <w:rPr>
          <w:color w:val="0099A8"/>
          <w:spacing w:val="-7"/>
          <w:sz w:val="24"/>
          <w:szCs w:val="24"/>
        </w:rPr>
        <w:t xml:space="preserve"> </w:t>
      </w:r>
      <w:r w:rsidRPr="009A080B">
        <w:rPr>
          <w:color w:val="0099A8"/>
          <w:spacing w:val="-4"/>
          <w:sz w:val="24"/>
          <w:szCs w:val="24"/>
        </w:rPr>
        <w:t>Form</w:t>
      </w:r>
    </w:p>
    <w:p w14:paraId="1E7A7AA5" w14:textId="77777777" w:rsidR="009A080B" w:rsidRDefault="00BC5949">
      <w:pPr>
        <w:pStyle w:val="Heading1"/>
        <w:spacing w:before="2" w:line="232" w:lineRule="auto"/>
        <w:ind w:left="2980" w:right="3378"/>
        <w:jc w:val="center"/>
        <w:rPr>
          <w:color w:val="0099A8"/>
          <w:sz w:val="24"/>
          <w:szCs w:val="24"/>
        </w:rPr>
      </w:pPr>
      <w:r w:rsidRPr="009A080B">
        <w:rPr>
          <w:color w:val="0099A8"/>
          <w:sz w:val="24"/>
          <w:szCs w:val="24"/>
        </w:rPr>
        <w:t>April</w:t>
      </w:r>
      <w:r w:rsidRPr="009A080B">
        <w:rPr>
          <w:color w:val="0099A8"/>
          <w:spacing w:val="-12"/>
          <w:sz w:val="24"/>
          <w:szCs w:val="24"/>
        </w:rPr>
        <w:t xml:space="preserve"> </w:t>
      </w:r>
      <w:r w:rsidR="005E1465" w:rsidRPr="009A080B">
        <w:rPr>
          <w:color w:val="0099A8"/>
          <w:sz w:val="24"/>
          <w:szCs w:val="24"/>
        </w:rPr>
        <w:t>5</w:t>
      </w:r>
      <w:r w:rsidR="00B87442" w:rsidRPr="009A080B">
        <w:rPr>
          <w:color w:val="0099A8"/>
          <w:sz w:val="24"/>
          <w:szCs w:val="24"/>
        </w:rPr>
        <w:t xml:space="preserve">, </w:t>
      </w:r>
      <w:r w:rsidR="00A101B5" w:rsidRPr="009A080B">
        <w:rPr>
          <w:color w:val="0099A8"/>
          <w:sz w:val="24"/>
          <w:szCs w:val="24"/>
        </w:rPr>
        <w:t>202</w:t>
      </w:r>
      <w:r w:rsidR="005E1465" w:rsidRPr="009A080B">
        <w:rPr>
          <w:color w:val="0099A8"/>
          <w:sz w:val="24"/>
          <w:szCs w:val="24"/>
        </w:rPr>
        <w:t>5</w:t>
      </w:r>
      <w:r w:rsidR="00A101B5" w:rsidRPr="009A080B">
        <w:rPr>
          <w:color w:val="0099A8"/>
          <w:sz w:val="24"/>
          <w:szCs w:val="24"/>
        </w:rPr>
        <w:t>,</w:t>
      </w:r>
      <w:r w:rsidRPr="009A080B">
        <w:rPr>
          <w:color w:val="0099A8"/>
          <w:spacing w:val="-11"/>
          <w:sz w:val="24"/>
          <w:szCs w:val="24"/>
        </w:rPr>
        <w:t xml:space="preserve"> </w:t>
      </w:r>
      <w:r w:rsidRPr="009A080B">
        <w:rPr>
          <w:color w:val="0099A8"/>
          <w:sz w:val="24"/>
          <w:szCs w:val="24"/>
        </w:rPr>
        <w:t>at</w:t>
      </w:r>
      <w:r w:rsidRPr="009A080B">
        <w:rPr>
          <w:color w:val="0099A8"/>
          <w:spacing w:val="-12"/>
          <w:sz w:val="24"/>
          <w:szCs w:val="24"/>
        </w:rPr>
        <w:t xml:space="preserve"> </w:t>
      </w:r>
      <w:r w:rsidR="005E1465" w:rsidRPr="009A080B">
        <w:rPr>
          <w:color w:val="0099A8"/>
          <w:sz w:val="24"/>
          <w:szCs w:val="24"/>
        </w:rPr>
        <w:t>Camp Fimfo</w:t>
      </w:r>
      <w:r w:rsidR="009A080B">
        <w:rPr>
          <w:color w:val="0099A8"/>
          <w:sz w:val="24"/>
          <w:szCs w:val="24"/>
        </w:rPr>
        <w:t xml:space="preserve"> Waco</w:t>
      </w:r>
    </w:p>
    <w:p w14:paraId="3E6F1294" w14:textId="772D4344" w:rsidR="00DE6C45" w:rsidRPr="009A080B" w:rsidRDefault="00BC5949">
      <w:pPr>
        <w:pStyle w:val="Heading1"/>
        <w:spacing w:before="2" w:line="232" w:lineRule="auto"/>
        <w:ind w:left="2980" w:right="3378"/>
        <w:jc w:val="center"/>
        <w:rPr>
          <w:sz w:val="24"/>
          <w:szCs w:val="24"/>
        </w:rPr>
      </w:pPr>
      <w:r w:rsidRPr="009A080B">
        <w:rPr>
          <w:color w:val="0099A8"/>
          <w:sz w:val="24"/>
          <w:szCs w:val="24"/>
        </w:rPr>
        <w:t xml:space="preserve"> 8:00 am/ Run – 10:00 am/ Walk</w:t>
      </w:r>
    </w:p>
    <w:p w14:paraId="46288551" w14:textId="77777777" w:rsidR="00DE6C45" w:rsidRDefault="00BC5949">
      <w:pPr>
        <w:spacing w:line="85" w:lineRule="exact"/>
        <w:ind w:left="2763" w:right="3071"/>
        <w:jc w:val="center"/>
        <w:rPr>
          <w:b/>
          <w:sz w:val="8"/>
        </w:rPr>
      </w:pPr>
      <w:r>
        <w:rPr>
          <w:b/>
          <w:color w:val="0099A8"/>
          <w:spacing w:val="-2"/>
          <w:sz w:val="8"/>
        </w:rPr>
        <w:t>211111111111111111111111111111111111111111111154+</w:t>
      </w:r>
    </w:p>
    <w:p w14:paraId="63B77881" w14:textId="77777777" w:rsidR="00DE6C45" w:rsidRDefault="00DE6C45">
      <w:pPr>
        <w:pStyle w:val="BodyText"/>
        <w:spacing w:before="2"/>
        <w:rPr>
          <w:sz w:val="16"/>
        </w:rPr>
      </w:pPr>
    </w:p>
    <w:tbl>
      <w:tblPr>
        <w:tblW w:w="109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438"/>
        <w:gridCol w:w="2065"/>
        <w:gridCol w:w="2153"/>
        <w:gridCol w:w="1866"/>
      </w:tblGrid>
      <w:tr w:rsidR="00DE6C45" w14:paraId="70CBAFF7" w14:textId="77777777" w:rsidTr="00C826F9">
        <w:trPr>
          <w:trHeight w:val="53"/>
        </w:trPr>
        <w:tc>
          <w:tcPr>
            <w:tcW w:w="2438" w:type="dxa"/>
            <w:shd w:val="clear" w:color="auto" w:fill="0099A8"/>
          </w:tcPr>
          <w:p w14:paraId="1096CA61" w14:textId="77777777" w:rsidR="00DE6C45" w:rsidRDefault="00DE6C45">
            <w:pPr>
              <w:pStyle w:val="TableParagraph"/>
              <w:spacing w:before="10"/>
              <w:jc w:val="left"/>
              <w:rPr>
                <w:rFonts w:ascii="Calibri"/>
                <w:b/>
                <w:sz w:val="21"/>
              </w:rPr>
            </w:pPr>
          </w:p>
          <w:p w14:paraId="03DE92BB" w14:textId="77777777" w:rsidR="00DE6C45" w:rsidRDefault="00BC5949">
            <w:pPr>
              <w:pStyle w:val="TableParagraph"/>
              <w:spacing w:line="233" w:lineRule="exact"/>
              <w:ind w:left="140" w:right="1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SPONSOR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BENEFITS</w:t>
            </w:r>
          </w:p>
        </w:tc>
        <w:tc>
          <w:tcPr>
            <w:tcW w:w="2438" w:type="dxa"/>
            <w:shd w:val="clear" w:color="auto" w:fill="0099A8"/>
          </w:tcPr>
          <w:p w14:paraId="0CAFB8D9" w14:textId="77777777" w:rsidR="00DE6C45" w:rsidRDefault="00BC5949">
            <w:pPr>
              <w:pStyle w:val="TableParagraph"/>
              <w:spacing w:line="265" w:lineRule="exact"/>
              <w:ind w:left="140" w:right="1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DIAMOND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SPONSOR</w:t>
            </w:r>
          </w:p>
          <w:p w14:paraId="4C53170D" w14:textId="07B6F04B" w:rsidR="00DE6C45" w:rsidRDefault="00BC5949">
            <w:pPr>
              <w:pStyle w:val="TableParagraph"/>
              <w:spacing w:before="1" w:line="233" w:lineRule="exact"/>
              <w:ind w:left="140" w:right="1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$1,</w:t>
            </w:r>
            <w:r w:rsidR="00976A3B">
              <w:rPr>
                <w:rFonts w:ascii="Calibri"/>
                <w:b/>
                <w:color w:val="FFFFFF"/>
                <w:spacing w:val="-2"/>
              </w:rPr>
              <w:t>250</w:t>
            </w:r>
            <w:r>
              <w:rPr>
                <w:rFonts w:ascii="Calibri"/>
                <w:b/>
                <w:color w:val="FFFFFF"/>
                <w:spacing w:val="-2"/>
              </w:rPr>
              <w:t>.00</w:t>
            </w:r>
          </w:p>
        </w:tc>
        <w:tc>
          <w:tcPr>
            <w:tcW w:w="2065" w:type="dxa"/>
            <w:shd w:val="clear" w:color="auto" w:fill="0099A8"/>
          </w:tcPr>
          <w:p w14:paraId="2AA82CBC" w14:textId="77777777" w:rsidR="00DE6C45" w:rsidRDefault="00BC5949">
            <w:pPr>
              <w:pStyle w:val="TableParagraph"/>
              <w:spacing w:line="265" w:lineRule="exact"/>
              <w:ind w:left="162" w:right="15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GOLD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SPONSOR</w:t>
            </w:r>
          </w:p>
          <w:p w14:paraId="10C8E810" w14:textId="700856CD" w:rsidR="00DE6C45" w:rsidRDefault="00BC5949">
            <w:pPr>
              <w:pStyle w:val="TableParagraph"/>
              <w:spacing w:before="1" w:line="233" w:lineRule="exact"/>
              <w:ind w:left="161" w:right="15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$</w:t>
            </w:r>
            <w:r w:rsidR="00976A3B">
              <w:rPr>
                <w:rFonts w:ascii="Calibri"/>
                <w:b/>
                <w:color w:val="FFFFFF"/>
                <w:spacing w:val="-2"/>
              </w:rPr>
              <w:t>1,000</w:t>
            </w:r>
            <w:r>
              <w:rPr>
                <w:rFonts w:ascii="Calibri"/>
                <w:b/>
                <w:color w:val="FFFFFF"/>
                <w:spacing w:val="-2"/>
              </w:rPr>
              <w:t>.00</w:t>
            </w:r>
          </w:p>
        </w:tc>
        <w:tc>
          <w:tcPr>
            <w:tcW w:w="2153" w:type="dxa"/>
            <w:shd w:val="clear" w:color="auto" w:fill="0099A8"/>
          </w:tcPr>
          <w:p w14:paraId="067B7765" w14:textId="77777777" w:rsidR="00DE6C45" w:rsidRDefault="00BC5949">
            <w:pPr>
              <w:pStyle w:val="TableParagraph"/>
              <w:spacing w:line="265" w:lineRule="exact"/>
              <w:ind w:left="200" w:right="17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SILVER</w:t>
            </w:r>
            <w:r>
              <w:rPr>
                <w:rFonts w:ascii="Calibri"/>
                <w:b/>
                <w:color w:val="FFFFFF"/>
                <w:spacing w:val="-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SPONSOR</w:t>
            </w:r>
          </w:p>
          <w:p w14:paraId="49A01F67" w14:textId="617833D8" w:rsidR="00DE6C45" w:rsidRDefault="00BC5949">
            <w:pPr>
              <w:pStyle w:val="TableParagraph"/>
              <w:spacing w:before="1" w:line="233" w:lineRule="exact"/>
              <w:ind w:left="199" w:right="17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$</w:t>
            </w:r>
            <w:r w:rsidR="00976A3B">
              <w:rPr>
                <w:rFonts w:ascii="Calibri"/>
                <w:b/>
                <w:color w:val="FFFFFF"/>
                <w:spacing w:val="-2"/>
              </w:rPr>
              <w:t>750</w:t>
            </w:r>
            <w:r>
              <w:rPr>
                <w:rFonts w:ascii="Calibri"/>
                <w:b/>
                <w:color w:val="FFFFFF"/>
                <w:spacing w:val="-2"/>
              </w:rPr>
              <w:t>.00</w:t>
            </w:r>
          </w:p>
        </w:tc>
        <w:tc>
          <w:tcPr>
            <w:tcW w:w="1866" w:type="dxa"/>
            <w:shd w:val="clear" w:color="auto" w:fill="0099A8"/>
          </w:tcPr>
          <w:p w14:paraId="1EE197B9" w14:textId="77777777" w:rsidR="00DE6C45" w:rsidRDefault="00BC5949">
            <w:pPr>
              <w:pStyle w:val="TableParagraph"/>
              <w:spacing w:line="265" w:lineRule="exact"/>
              <w:ind w:left="148" w:right="12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BRONZE</w:t>
            </w:r>
          </w:p>
          <w:p w14:paraId="4F865DDC" w14:textId="404F955C" w:rsidR="00DE6C45" w:rsidRDefault="00BC5949">
            <w:pPr>
              <w:pStyle w:val="TableParagraph"/>
              <w:spacing w:before="1" w:line="233" w:lineRule="exact"/>
              <w:ind w:left="148" w:right="12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SPONSOR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$</w:t>
            </w:r>
            <w:r w:rsidR="00976A3B">
              <w:rPr>
                <w:rFonts w:ascii="Calibri"/>
                <w:b/>
                <w:color w:val="FFFFFF"/>
                <w:spacing w:val="-4"/>
              </w:rPr>
              <w:t>500</w:t>
            </w:r>
          </w:p>
        </w:tc>
      </w:tr>
      <w:tr w:rsidR="00DE6C45" w14:paraId="7F56B83C" w14:textId="77777777" w:rsidTr="00C826F9">
        <w:trPr>
          <w:trHeight w:val="40"/>
        </w:trPr>
        <w:tc>
          <w:tcPr>
            <w:tcW w:w="2438" w:type="dxa"/>
            <w:shd w:val="clear" w:color="auto" w:fill="0099A8"/>
          </w:tcPr>
          <w:p w14:paraId="512A77E9" w14:textId="77777777" w:rsidR="00DE6C45" w:rsidRDefault="00BC5949">
            <w:pPr>
              <w:pStyle w:val="TableParagraph"/>
              <w:spacing w:before="11"/>
              <w:ind w:left="140" w:right="12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Vendor</w:t>
            </w:r>
          </w:p>
        </w:tc>
        <w:tc>
          <w:tcPr>
            <w:tcW w:w="2438" w:type="dxa"/>
          </w:tcPr>
          <w:p w14:paraId="6547161C" w14:textId="77777777" w:rsidR="00DE6C45" w:rsidRPr="00E67A33" w:rsidRDefault="00BC5949">
            <w:pPr>
              <w:pStyle w:val="TableParagraph"/>
              <w:spacing w:before="14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w w:val="80"/>
                <w:sz w:val="20"/>
                <w:highlight w:val="yellow"/>
              </w:rPr>
              <w:t>Prime</w:t>
            </w:r>
            <w:r w:rsidRPr="00E67A33">
              <w:rPr>
                <w:spacing w:val="-10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Vendor</w:t>
            </w:r>
            <w:r w:rsidRPr="00E67A33">
              <w:rPr>
                <w:spacing w:val="-9"/>
                <w:sz w:val="20"/>
                <w:highlight w:val="yellow"/>
              </w:rPr>
              <w:t xml:space="preserve"> </w:t>
            </w:r>
            <w:r w:rsidRPr="00E67A33">
              <w:rPr>
                <w:spacing w:val="-4"/>
                <w:w w:val="80"/>
                <w:sz w:val="20"/>
                <w:highlight w:val="yellow"/>
              </w:rPr>
              <w:t>Spot</w:t>
            </w:r>
          </w:p>
        </w:tc>
        <w:tc>
          <w:tcPr>
            <w:tcW w:w="2065" w:type="dxa"/>
          </w:tcPr>
          <w:p w14:paraId="732822A9" w14:textId="77777777" w:rsidR="00DE6C45" w:rsidRDefault="00BC5949">
            <w:pPr>
              <w:pStyle w:val="TableParagraph"/>
              <w:spacing w:before="14"/>
              <w:ind w:left="162" w:right="152"/>
              <w:rPr>
                <w:sz w:val="20"/>
              </w:rPr>
            </w:pPr>
            <w:r>
              <w:rPr>
                <w:w w:val="80"/>
                <w:sz w:val="20"/>
              </w:rPr>
              <w:t>Vendor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Spot</w:t>
            </w:r>
          </w:p>
        </w:tc>
        <w:tc>
          <w:tcPr>
            <w:tcW w:w="2153" w:type="dxa"/>
          </w:tcPr>
          <w:p w14:paraId="65C69C36" w14:textId="77777777" w:rsidR="00DE6C45" w:rsidRDefault="00BC5949">
            <w:pPr>
              <w:pStyle w:val="TableParagraph"/>
              <w:spacing w:before="14"/>
              <w:ind w:left="200" w:right="17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Vendor</w:t>
            </w:r>
          </w:p>
        </w:tc>
        <w:tc>
          <w:tcPr>
            <w:tcW w:w="1866" w:type="dxa"/>
          </w:tcPr>
          <w:p w14:paraId="0F63B656" w14:textId="77777777" w:rsidR="00DE6C45" w:rsidRDefault="00BC5949">
            <w:pPr>
              <w:pStyle w:val="TableParagraph"/>
              <w:spacing w:before="14"/>
              <w:ind w:left="148" w:right="1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Vendor</w:t>
            </w:r>
          </w:p>
        </w:tc>
      </w:tr>
      <w:tr w:rsidR="00DE6C45" w14:paraId="32E0190F" w14:textId="77777777" w:rsidTr="00C826F9">
        <w:trPr>
          <w:trHeight w:val="45"/>
        </w:trPr>
        <w:tc>
          <w:tcPr>
            <w:tcW w:w="2438" w:type="dxa"/>
            <w:shd w:val="clear" w:color="auto" w:fill="0099A8"/>
          </w:tcPr>
          <w:p w14:paraId="3CE6E270" w14:textId="77777777" w:rsidR="00DE6C45" w:rsidRDefault="00BC5949">
            <w:pPr>
              <w:pStyle w:val="TableParagraph"/>
              <w:spacing w:line="265" w:lineRule="exact"/>
              <w:ind w:left="140" w:right="12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Ad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on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Facebook</w:t>
            </w:r>
          </w:p>
        </w:tc>
        <w:tc>
          <w:tcPr>
            <w:tcW w:w="2438" w:type="dxa"/>
          </w:tcPr>
          <w:p w14:paraId="0089BA48" w14:textId="77777777" w:rsidR="00DE6C45" w:rsidRPr="00E67A33" w:rsidRDefault="00BC5949">
            <w:pPr>
              <w:pStyle w:val="TableParagraph"/>
              <w:spacing w:line="229" w:lineRule="exact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w w:val="80"/>
                <w:sz w:val="20"/>
                <w:highlight w:val="yellow"/>
              </w:rPr>
              <w:t>Half-</w:t>
            </w:r>
            <w:r w:rsidRPr="00E67A33">
              <w:rPr>
                <w:spacing w:val="-4"/>
                <w:w w:val="90"/>
                <w:sz w:val="20"/>
                <w:highlight w:val="yellow"/>
              </w:rPr>
              <w:t>Page</w:t>
            </w:r>
          </w:p>
        </w:tc>
        <w:tc>
          <w:tcPr>
            <w:tcW w:w="2065" w:type="dxa"/>
          </w:tcPr>
          <w:p w14:paraId="3EBC1C98" w14:textId="77777777" w:rsidR="00DE6C45" w:rsidRDefault="00BC5949">
            <w:pPr>
              <w:pStyle w:val="TableParagraph"/>
              <w:spacing w:line="229" w:lineRule="exact"/>
              <w:ind w:left="162" w:right="152"/>
              <w:rPr>
                <w:sz w:val="20"/>
              </w:rPr>
            </w:pPr>
            <w:r>
              <w:rPr>
                <w:w w:val="80"/>
                <w:sz w:val="20"/>
              </w:rPr>
              <w:t>Quarter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Page</w:t>
            </w:r>
          </w:p>
        </w:tc>
        <w:tc>
          <w:tcPr>
            <w:tcW w:w="2153" w:type="dxa"/>
          </w:tcPr>
          <w:p w14:paraId="51A1D527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6" w:type="dxa"/>
          </w:tcPr>
          <w:p w14:paraId="487B079E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E6C45" w14:paraId="089D6E01" w14:textId="77777777" w:rsidTr="00C826F9">
        <w:trPr>
          <w:trHeight w:val="55"/>
        </w:trPr>
        <w:tc>
          <w:tcPr>
            <w:tcW w:w="2438" w:type="dxa"/>
            <w:shd w:val="clear" w:color="auto" w:fill="0099A8"/>
          </w:tcPr>
          <w:p w14:paraId="5A2E1410" w14:textId="77777777" w:rsidR="00DE6C45" w:rsidRDefault="00BC5949">
            <w:pPr>
              <w:pStyle w:val="TableParagraph"/>
              <w:spacing w:line="270" w:lineRule="atLeast"/>
              <w:ind w:left="735" w:right="396" w:hanging="31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</w:rPr>
              <w:t>Recognition</w:t>
            </w:r>
            <w:r>
              <w:rPr>
                <w:rFonts w:ascii="Calibri"/>
                <w:b/>
                <w:color w:val="FFFFFF"/>
                <w:spacing w:val="-1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on Website</w:t>
            </w:r>
          </w:p>
        </w:tc>
        <w:tc>
          <w:tcPr>
            <w:tcW w:w="2438" w:type="dxa"/>
          </w:tcPr>
          <w:p w14:paraId="34C48BD2" w14:textId="77777777" w:rsidR="00DE6C45" w:rsidRPr="00E67A33" w:rsidRDefault="00BC5949">
            <w:pPr>
              <w:pStyle w:val="TableParagraph"/>
              <w:spacing w:before="4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w w:val="80"/>
                <w:sz w:val="20"/>
                <w:highlight w:val="yellow"/>
              </w:rPr>
              <w:t>Posted</w:t>
            </w:r>
            <w:r w:rsidRPr="00E67A33">
              <w:rPr>
                <w:spacing w:val="-3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for</w:t>
            </w:r>
            <w:r w:rsidRPr="00E67A33">
              <w:rPr>
                <w:spacing w:val="-3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12</w:t>
            </w:r>
            <w:r w:rsidRPr="00E67A33">
              <w:rPr>
                <w:spacing w:val="-3"/>
                <w:sz w:val="20"/>
                <w:highlight w:val="yellow"/>
              </w:rPr>
              <w:t xml:space="preserve"> </w:t>
            </w:r>
            <w:r w:rsidRPr="00E67A33">
              <w:rPr>
                <w:spacing w:val="-2"/>
                <w:w w:val="80"/>
                <w:sz w:val="20"/>
                <w:highlight w:val="yellow"/>
              </w:rPr>
              <w:t>months</w:t>
            </w:r>
          </w:p>
        </w:tc>
        <w:tc>
          <w:tcPr>
            <w:tcW w:w="2065" w:type="dxa"/>
          </w:tcPr>
          <w:p w14:paraId="7334C13E" w14:textId="77777777" w:rsidR="00DE6C45" w:rsidRDefault="00BC5949">
            <w:pPr>
              <w:pStyle w:val="TableParagraph"/>
              <w:spacing w:before="4"/>
              <w:ind w:left="162" w:right="152"/>
              <w:rPr>
                <w:sz w:val="20"/>
              </w:rPr>
            </w:pPr>
            <w:r>
              <w:rPr>
                <w:w w:val="80"/>
                <w:sz w:val="20"/>
              </w:rPr>
              <w:t>Posted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months</w:t>
            </w:r>
          </w:p>
        </w:tc>
        <w:tc>
          <w:tcPr>
            <w:tcW w:w="2153" w:type="dxa"/>
          </w:tcPr>
          <w:p w14:paraId="49E64C14" w14:textId="77777777" w:rsidR="00DE6C45" w:rsidRDefault="00BC5949">
            <w:pPr>
              <w:pStyle w:val="TableParagraph"/>
              <w:spacing w:before="4"/>
              <w:ind w:left="200" w:right="175"/>
              <w:rPr>
                <w:sz w:val="20"/>
              </w:rPr>
            </w:pPr>
            <w:r>
              <w:rPr>
                <w:w w:val="80"/>
                <w:sz w:val="20"/>
              </w:rPr>
              <w:t>Posted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months</w:t>
            </w:r>
          </w:p>
        </w:tc>
        <w:tc>
          <w:tcPr>
            <w:tcW w:w="1866" w:type="dxa"/>
          </w:tcPr>
          <w:p w14:paraId="23016C1E" w14:textId="18BC510D" w:rsidR="00DE6C45" w:rsidRDefault="00BC5949">
            <w:pPr>
              <w:pStyle w:val="TableParagraph"/>
              <w:spacing w:before="4"/>
              <w:ind w:left="148" w:right="123"/>
              <w:rPr>
                <w:sz w:val="20"/>
              </w:rPr>
            </w:pPr>
            <w:r>
              <w:rPr>
                <w:w w:val="80"/>
                <w:sz w:val="20"/>
              </w:rPr>
              <w:t>Posted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 w:rsidR="00C45AE4">
              <w:rPr>
                <w:spacing w:val="-4"/>
                <w:w w:val="80"/>
                <w:sz w:val="20"/>
              </w:rPr>
              <w:t>month</w:t>
            </w:r>
          </w:p>
        </w:tc>
      </w:tr>
      <w:tr w:rsidR="00DE6C45" w14:paraId="33BDB1D0" w14:textId="77777777" w:rsidTr="00C826F9">
        <w:trPr>
          <w:trHeight w:val="49"/>
        </w:trPr>
        <w:tc>
          <w:tcPr>
            <w:tcW w:w="2438" w:type="dxa"/>
            <w:shd w:val="clear" w:color="auto" w:fill="0099A8"/>
          </w:tcPr>
          <w:p w14:paraId="1A91CB32" w14:textId="77777777" w:rsidR="00DE6C45" w:rsidRDefault="00BC5949">
            <w:pPr>
              <w:pStyle w:val="TableParagraph"/>
              <w:spacing w:line="265" w:lineRule="exact"/>
              <w:ind w:left="140" w:right="12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Recognition</w:t>
            </w:r>
            <w:r>
              <w:rPr>
                <w:rFonts w:ascii="Calibri"/>
                <w:b/>
                <w:color w:val="FFFFFF"/>
                <w:spacing w:val="-9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at</w:t>
            </w:r>
            <w:r>
              <w:rPr>
                <w:rFonts w:ascii="Calibri"/>
                <w:b/>
                <w:color w:val="FFFFFF"/>
                <w:spacing w:val="-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Event</w:t>
            </w:r>
          </w:p>
        </w:tc>
        <w:tc>
          <w:tcPr>
            <w:tcW w:w="2438" w:type="dxa"/>
          </w:tcPr>
          <w:p w14:paraId="662D04CB" w14:textId="77777777" w:rsidR="00DE6C45" w:rsidRPr="00E67A33" w:rsidRDefault="00BC5949">
            <w:pPr>
              <w:pStyle w:val="TableParagraph"/>
              <w:spacing w:line="229" w:lineRule="exact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spacing w:val="-2"/>
                <w:w w:val="90"/>
                <w:sz w:val="20"/>
                <w:highlight w:val="yellow"/>
              </w:rPr>
              <w:t>Verbal</w:t>
            </w:r>
          </w:p>
          <w:p w14:paraId="681DD276" w14:textId="77777777" w:rsidR="00DE6C45" w:rsidRPr="00E67A33" w:rsidRDefault="00BC5949">
            <w:pPr>
              <w:pStyle w:val="TableParagraph"/>
              <w:spacing w:before="10" w:line="221" w:lineRule="exact"/>
              <w:ind w:left="140" w:right="94"/>
              <w:rPr>
                <w:sz w:val="20"/>
                <w:highlight w:val="yellow"/>
              </w:rPr>
            </w:pPr>
            <w:r w:rsidRPr="00E67A33">
              <w:rPr>
                <w:spacing w:val="-2"/>
                <w:w w:val="90"/>
                <w:sz w:val="20"/>
                <w:highlight w:val="yellow"/>
              </w:rPr>
              <w:t>acknowledgement</w:t>
            </w:r>
          </w:p>
        </w:tc>
        <w:tc>
          <w:tcPr>
            <w:tcW w:w="2065" w:type="dxa"/>
          </w:tcPr>
          <w:p w14:paraId="5B1FD63A" w14:textId="77777777" w:rsidR="00DE6C45" w:rsidRDefault="00BC5949">
            <w:pPr>
              <w:pStyle w:val="TableParagraph"/>
              <w:spacing w:line="229" w:lineRule="exact"/>
              <w:ind w:left="162" w:right="1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Verbal</w:t>
            </w:r>
          </w:p>
          <w:p w14:paraId="6F6A5558" w14:textId="77777777" w:rsidR="00DE6C45" w:rsidRDefault="00BC5949">
            <w:pPr>
              <w:pStyle w:val="TableParagraph"/>
              <w:spacing w:before="10" w:line="221" w:lineRule="exact"/>
              <w:ind w:left="162" w:right="1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acknowledgement</w:t>
            </w:r>
          </w:p>
        </w:tc>
        <w:tc>
          <w:tcPr>
            <w:tcW w:w="2153" w:type="dxa"/>
          </w:tcPr>
          <w:p w14:paraId="5D590ED9" w14:textId="77777777" w:rsidR="00DE6C45" w:rsidRDefault="00BC5949">
            <w:pPr>
              <w:pStyle w:val="TableParagraph"/>
              <w:spacing w:line="229" w:lineRule="exact"/>
              <w:ind w:left="200" w:right="175"/>
              <w:rPr>
                <w:sz w:val="20"/>
              </w:rPr>
            </w:pPr>
            <w:r>
              <w:rPr>
                <w:w w:val="80"/>
                <w:sz w:val="20"/>
              </w:rPr>
              <w:t>At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Event</w:t>
            </w:r>
          </w:p>
        </w:tc>
        <w:tc>
          <w:tcPr>
            <w:tcW w:w="1866" w:type="dxa"/>
          </w:tcPr>
          <w:p w14:paraId="3C9B7AAA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E6C45" w14:paraId="2297DD5E" w14:textId="77777777" w:rsidTr="00C826F9">
        <w:trPr>
          <w:trHeight w:val="55"/>
        </w:trPr>
        <w:tc>
          <w:tcPr>
            <w:tcW w:w="2438" w:type="dxa"/>
            <w:shd w:val="clear" w:color="auto" w:fill="0099A8"/>
          </w:tcPr>
          <w:p w14:paraId="0F5B3B2D" w14:textId="77777777" w:rsidR="00DE6C45" w:rsidRDefault="00BC5949">
            <w:pPr>
              <w:pStyle w:val="TableParagraph"/>
              <w:spacing w:line="270" w:lineRule="atLeast"/>
              <w:ind w:left="781" w:right="24" w:hanging="59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Recognition</w:t>
            </w:r>
            <w:r>
              <w:rPr>
                <w:rFonts w:ascii="Calibri"/>
                <w:b/>
                <w:color w:val="FFFFFF"/>
                <w:spacing w:val="-1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on</w:t>
            </w:r>
            <w:r>
              <w:rPr>
                <w:rFonts w:ascii="Calibri"/>
                <w:b/>
                <w:color w:val="FFFFFF"/>
                <w:spacing w:val="-1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back of shirt</w:t>
            </w:r>
          </w:p>
        </w:tc>
        <w:tc>
          <w:tcPr>
            <w:tcW w:w="2438" w:type="dxa"/>
          </w:tcPr>
          <w:p w14:paraId="39F9F32E" w14:textId="77777777" w:rsidR="00DE6C45" w:rsidRPr="00E67A33" w:rsidRDefault="00BC5949">
            <w:pPr>
              <w:pStyle w:val="TableParagraph"/>
              <w:spacing w:before="9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w w:val="80"/>
                <w:sz w:val="20"/>
                <w:highlight w:val="yellow"/>
              </w:rPr>
              <w:t>Logo</w:t>
            </w:r>
            <w:r w:rsidRPr="00E67A33">
              <w:rPr>
                <w:spacing w:val="-4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on</w:t>
            </w:r>
            <w:r w:rsidRPr="00E67A33">
              <w:rPr>
                <w:spacing w:val="-4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back</w:t>
            </w:r>
            <w:r w:rsidRPr="00E67A33">
              <w:rPr>
                <w:spacing w:val="-4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of</w:t>
            </w:r>
            <w:r w:rsidRPr="00E67A33">
              <w:rPr>
                <w:spacing w:val="-3"/>
                <w:sz w:val="20"/>
                <w:highlight w:val="yellow"/>
              </w:rPr>
              <w:t xml:space="preserve"> </w:t>
            </w:r>
            <w:r w:rsidRPr="00E67A33">
              <w:rPr>
                <w:spacing w:val="-2"/>
                <w:w w:val="80"/>
                <w:sz w:val="20"/>
                <w:highlight w:val="yellow"/>
              </w:rPr>
              <w:t>shirt</w:t>
            </w:r>
          </w:p>
        </w:tc>
        <w:tc>
          <w:tcPr>
            <w:tcW w:w="2065" w:type="dxa"/>
          </w:tcPr>
          <w:p w14:paraId="44F310A4" w14:textId="77777777" w:rsidR="00DE6C45" w:rsidRDefault="00BC5949">
            <w:pPr>
              <w:pStyle w:val="TableParagraph"/>
              <w:spacing w:before="9"/>
              <w:ind w:left="162" w:right="152"/>
              <w:rPr>
                <w:sz w:val="20"/>
              </w:rPr>
            </w:pPr>
            <w:r>
              <w:rPr>
                <w:w w:val="80"/>
                <w:sz w:val="20"/>
              </w:rPr>
              <w:t>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shirt</w:t>
            </w:r>
          </w:p>
        </w:tc>
        <w:tc>
          <w:tcPr>
            <w:tcW w:w="2153" w:type="dxa"/>
          </w:tcPr>
          <w:p w14:paraId="3BD230C1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6" w:type="dxa"/>
          </w:tcPr>
          <w:p w14:paraId="09A53967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E6C45" w14:paraId="2AF4F8E3" w14:textId="77777777" w:rsidTr="00C826F9">
        <w:trPr>
          <w:trHeight w:val="55"/>
        </w:trPr>
        <w:tc>
          <w:tcPr>
            <w:tcW w:w="2438" w:type="dxa"/>
            <w:shd w:val="clear" w:color="auto" w:fill="0099A8"/>
          </w:tcPr>
          <w:p w14:paraId="3714146C" w14:textId="77777777" w:rsidR="00DE6C45" w:rsidRDefault="00BC5949">
            <w:pPr>
              <w:pStyle w:val="TableParagraph"/>
              <w:spacing w:line="270" w:lineRule="atLeast"/>
              <w:ind w:left="779" w:right="396" w:hanging="35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Recognition</w:t>
            </w:r>
            <w:r>
              <w:rPr>
                <w:rFonts w:ascii="Calibri"/>
                <w:b/>
                <w:color w:val="FFFFFF"/>
                <w:spacing w:val="-1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 xml:space="preserve">on </w:t>
            </w:r>
            <w:r>
              <w:rPr>
                <w:rFonts w:ascii="Calibri"/>
                <w:b/>
                <w:color w:val="FFFFFF"/>
                <w:spacing w:val="-2"/>
              </w:rPr>
              <w:t>Banner</w:t>
            </w:r>
          </w:p>
        </w:tc>
        <w:tc>
          <w:tcPr>
            <w:tcW w:w="2438" w:type="dxa"/>
          </w:tcPr>
          <w:p w14:paraId="186052B2" w14:textId="77777777" w:rsidR="00DE6C45" w:rsidRPr="00E67A33" w:rsidRDefault="00BC5949">
            <w:pPr>
              <w:pStyle w:val="TableParagraph"/>
              <w:spacing w:before="4"/>
              <w:ind w:left="140" w:right="140"/>
              <w:rPr>
                <w:sz w:val="20"/>
                <w:highlight w:val="yellow"/>
              </w:rPr>
            </w:pPr>
            <w:r w:rsidRPr="00E67A33">
              <w:rPr>
                <w:w w:val="80"/>
                <w:sz w:val="20"/>
                <w:highlight w:val="yellow"/>
              </w:rPr>
              <w:t>Logo</w:t>
            </w:r>
            <w:r w:rsidRPr="00E67A33">
              <w:rPr>
                <w:spacing w:val="-4"/>
                <w:sz w:val="20"/>
                <w:highlight w:val="yellow"/>
              </w:rPr>
              <w:t xml:space="preserve"> </w:t>
            </w:r>
            <w:r w:rsidRPr="00E67A33">
              <w:rPr>
                <w:w w:val="80"/>
                <w:sz w:val="20"/>
                <w:highlight w:val="yellow"/>
              </w:rPr>
              <w:t>on</w:t>
            </w:r>
            <w:r w:rsidRPr="00E67A33">
              <w:rPr>
                <w:spacing w:val="-3"/>
                <w:sz w:val="20"/>
                <w:highlight w:val="yellow"/>
              </w:rPr>
              <w:t xml:space="preserve"> </w:t>
            </w:r>
            <w:r w:rsidRPr="00E67A33">
              <w:rPr>
                <w:spacing w:val="-2"/>
                <w:w w:val="80"/>
                <w:sz w:val="20"/>
                <w:highlight w:val="yellow"/>
              </w:rPr>
              <w:t>banner</w:t>
            </w:r>
          </w:p>
        </w:tc>
        <w:tc>
          <w:tcPr>
            <w:tcW w:w="2065" w:type="dxa"/>
          </w:tcPr>
          <w:p w14:paraId="425139E0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41261D97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6" w:type="dxa"/>
          </w:tcPr>
          <w:p w14:paraId="6E4A142D" w14:textId="77777777" w:rsidR="00DE6C45" w:rsidRDefault="00DE6C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7CBE2A5E" w14:textId="77777777" w:rsidR="00DE6C45" w:rsidRDefault="00DE6C45">
      <w:pPr>
        <w:pStyle w:val="BodyText"/>
        <w:spacing w:before="5"/>
        <w:rPr>
          <w:sz w:val="17"/>
        </w:rPr>
      </w:pPr>
    </w:p>
    <w:p w14:paraId="266C5009" w14:textId="77777777" w:rsidR="00DE6C45" w:rsidRDefault="00BC5949">
      <w:pPr>
        <w:spacing w:before="70" w:line="230" w:lineRule="auto"/>
        <w:ind w:left="3243" w:right="1385" w:hanging="1544"/>
        <w:rPr>
          <w:sz w:val="18"/>
        </w:rPr>
      </w:pPr>
      <w:r>
        <w:rPr>
          <w:sz w:val="18"/>
        </w:rPr>
        <w:t>Special</w:t>
      </w:r>
      <w:r>
        <w:rPr>
          <w:spacing w:val="-5"/>
          <w:sz w:val="18"/>
        </w:rPr>
        <w:t xml:space="preserve"> </w:t>
      </w:r>
      <w:r>
        <w:rPr>
          <w:sz w:val="18"/>
        </w:rPr>
        <w:t>sponsorship</w:t>
      </w:r>
      <w:r>
        <w:rPr>
          <w:spacing w:val="-5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major</w:t>
      </w:r>
      <w:r>
        <w:rPr>
          <w:spacing w:val="-5"/>
          <w:sz w:val="18"/>
        </w:rPr>
        <w:t xml:space="preserve"> </w:t>
      </w:r>
      <w:r>
        <w:rPr>
          <w:sz w:val="18"/>
        </w:rPr>
        <w:t>donors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goods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services, depending on the cash value of the donation.</w:t>
      </w:r>
    </w:p>
    <w:p w14:paraId="244734B9" w14:textId="77777777" w:rsidR="00DE6C45" w:rsidRDefault="00DE6C45">
      <w:pPr>
        <w:pStyle w:val="BodyText"/>
        <w:spacing w:before="10"/>
        <w:rPr>
          <w:b w:val="0"/>
          <w:sz w:val="9"/>
        </w:rPr>
      </w:pPr>
    </w:p>
    <w:p w14:paraId="5ABE73AC" w14:textId="77777777" w:rsidR="00DE6C45" w:rsidRDefault="00DE6C45">
      <w:pPr>
        <w:rPr>
          <w:sz w:val="9"/>
        </w:rPr>
        <w:sectPr w:rsidR="00DE6C45" w:rsidSect="004011A3">
          <w:footerReference w:type="default" r:id="rId7"/>
          <w:type w:val="continuous"/>
          <w:pgSz w:w="12240" w:h="15840"/>
          <w:pgMar w:top="720" w:right="720" w:bottom="720" w:left="720" w:header="0" w:footer="1014" w:gutter="0"/>
          <w:pgNumType w:start="1"/>
          <w:cols w:space="720"/>
          <w:docGrid w:linePitch="299"/>
        </w:sectPr>
      </w:pPr>
    </w:p>
    <w:p w14:paraId="57687EDA" w14:textId="6564D410" w:rsidR="00DE6C45" w:rsidRDefault="00BC5949">
      <w:pPr>
        <w:pStyle w:val="Heading1"/>
        <w:tabs>
          <w:tab w:val="left" w:pos="4121"/>
        </w:tabs>
        <w:ind w:left="459"/>
        <w:rPr>
          <w:rFonts w:ascii="Times New Roman"/>
          <w:b w:val="0"/>
        </w:rPr>
      </w:pPr>
      <w:r>
        <w:t>Benefactor:</w:t>
      </w:r>
      <w:r>
        <w:rPr>
          <w:spacing w:val="48"/>
        </w:rPr>
        <w:t xml:space="preserve"> </w:t>
      </w:r>
      <w:r>
        <w:rPr>
          <w:spacing w:val="-2"/>
        </w:rPr>
        <w:t>Diamond$1,</w:t>
      </w:r>
      <w:r w:rsidR="00485FD7">
        <w:rPr>
          <w:spacing w:val="-2"/>
        </w:rPr>
        <w:t>250</w:t>
      </w:r>
      <w:r w:rsidR="005E1465">
        <w:rPr>
          <w:rFonts w:ascii="Times New Roman"/>
          <w:b w:val="0"/>
          <w:u w:val="thick"/>
        </w:rPr>
        <w:t>_</w:t>
      </w:r>
    </w:p>
    <w:p w14:paraId="5ED74437" w14:textId="77777777" w:rsidR="00DE6C45" w:rsidRDefault="00BC5949">
      <w:pPr>
        <w:spacing w:before="183"/>
        <w:ind w:left="22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Print:</w:t>
      </w:r>
    </w:p>
    <w:p w14:paraId="0360D5B7" w14:textId="6EB3AA1D" w:rsidR="00DE6C45" w:rsidRDefault="00BC5949" w:rsidP="005E1465">
      <w:pPr>
        <w:pStyle w:val="Heading1"/>
        <w:tabs>
          <w:tab w:val="left" w:pos="1607"/>
        </w:tabs>
        <w:ind w:left="0"/>
        <w:rPr>
          <w:rFonts w:ascii="Times New Roman"/>
          <w:b w:val="0"/>
        </w:rPr>
      </w:pPr>
      <w:r>
        <w:rPr>
          <w:b w:val="0"/>
        </w:rPr>
        <w:br w:type="column"/>
      </w:r>
      <w:r>
        <w:t>Gold</w:t>
      </w:r>
      <w:r>
        <w:rPr>
          <w:spacing w:val="-3"/>
        </w:rPr>
        <w:t xml:space="preserve"> </w:t>
      </w:r>
      <w:r>
        <w:rPr>
          <w:spacing w:val="-4"/>
        </w:rPr>
        <w:t>$</w:t>
      </w:r>
      <w:r w:rsidR="00485FD7">
        <w:rPr>
          <w:spacing w:val="-4"/>
        </w:rPr>
        <w:t>1,000</w:t>
      </w:r>
      <w:r>
        <w:rPr>
          <w:rFonts w:ascii="Times New Roman"/>
          <w:b w:val="0"/>
          <w:u w:val="thick"/>
        </w:rPr>
        <w:tab/>
      </w:r>
    </w:p>
    <w:p w14:paraId="34F377E4" w14:textId="15A47928" w:rsidR="00DE6C45" w:rsidRDefault="00BC5949">
      <w:pPr>
        <w:tabs>
          <w:tab w:val="left" w:pos="1699"/>
          <w:tab w:val="left" w:pos="3599"/>
        </w:tabs>
        <w:spacing w:before="83"/>
        <w:ind w:left="83"/>
        <w:rPr>
          <w:rFonts w:ascii="Times New Roman"/>
          <w:sz w:val="28"/>
        </w:rPr>
      </w:pPr>
      <w:r>
        <w:br w:type="column"/>
      </w:r>
      <w:r>
        <w:rPr>
          <w:b/>
          <w:sz w:val="28"/>
        </w:rPr>
        <w:t>Silver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$</w:t>
      </w:r>
      <w:r w:rsidR="00485FD7">
        <w:rPr>
          <w:b/>
          <w:spacing w:val="-4"/>
          <w:sz w:val="28"/>
        </w:rPr>
        <w:t>750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 xml:space="preserve"> </w:t>
      </w:r>
      <w:r>
        <w:rPr>
          <w:b/>
          <w:sz w:val="28"/>
        </w:rPr>
        <w:t>Bronze $</w:t>
      </w:r>
      <w:r w:rsidR="00485FD7">
        <w:rPr>
          <w:b/>
          <w:sz w:val="28"/>
        </w:rPr>
        <w:t>500</w:t>
      </w:r>
      <w:r>
        <w:rPr>
          <w:b/>
          <w:sz w:val="28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14:paraId="7B4B3852" w14:textId="77777777" w:rsidR="00DE6C45" w:rsidRDefault="00DE6C45">
      <w:pPr>
        <w:rPr>
          <w:rFonts w:ascii="Times New Roman"/>
          <w:sz w:val="28"/>
        </w:rPr>
        <w:sectPr w:rsidR="00DE6C45" w:rsidSect="004011A3">
          <w:type w:val="continuous"/>
          <w:pgSz w:w="12240" w:h="15840"/>
          <w:pgMar w:top="1040" w:right="820" w:bottom="1200" w:left="1220" w:header="0" w:footer="1014" w:gutter="0"/>
          <w:cols w:num="3" w:space="720" w:equalWidth="0">
            <w:col w:w="4122" w:space="40"/>
            <w:col w:w="1608" w:space="39"/>
            <w:col w:w="4391"/>
          </w:cols>
        </w:sectPr>
      </w:pPr>
    </w:p>
    <w:p w14:paraId="0BA9D5CC" w14:textId="77777777" w:rsidR="005E1465" w:rsidRDefault="00BC5949">
      <w:pPr>
        <w:tabs>
          <w:tab w:val="left" w:pos="3932"/>
          <w:tab w:val="left" w:pos="6400"/>
          <w:tab w:val="left" w:pos="9358"/>
          <w:tab w:val="left" w:pos="9421"/>
        </w:tabs>
        <w:spacing w:before="178" w:line="232" w:lineRule="auto"/>
        <w:ind w:left="220" w:right="776"/>
        <w:jc w:val="both"/>
        <w:rPr>
          <w:sz w:val="16"/>
          <w:szCs w:val="16"/>
        </w:rPr>
      </w:pPr>
      <w:r>
        <w:rPr>
          <w:sz w:val="24"/>
        </w:rPr>
        <w:t xml:space="preserve">Company Name: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Contact Name: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Phone: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Email:</w:t>
      </w:r>
      <w:r w:rsidR="00E67A33">
        <w:rPr>
          <w:sz w:val="24"/>
        </w:rPr>
        <w:t xml:space="preserve"> </w:t>
      </w:r>
    </w:p>
    <w:p w14:paraId="50127B24" w14:textId="0D7660D3" w:rsidR="00E67A33" w:rsidRDefault="00BC5949">
      <w:pPr>
        <w:tabs>
          <w:tab w:val="left" w:pos="3932"/>
          <w:tab w:val="left" w:pos="6400"/>
          <w:tab w:val="left" w:pos="9358"/>
          <w:tab w:val="left" w:pos="9421"/>
        </w:tabs>
        <w:spacing w:before="178" w:line="232" w:lineRule="auto"/>
        <w:ind w:left="220" w:right="776"/>
        <w:jc w:val="both"/>
        <w:rPr>
          <w:sz w:val="24"/>
        </w:rPr>
      </w:pPr>
      <w:r>
        <w:rPr>
          <w:sz w:val="24"/>
        </w:rPr>
        <w:t xml:space="preserve">Address: </w:t>
      </w:r>
      <w:r w:rsidR="005E1465">
        <w:rPr>
          <w:sz w:val="24"/>
        </w:rPr>
        <w:t>_________________________________________</w:t>
      </w:r>
    </w:p>
    <w:p w14:paraId="0FBCA178" w14:textId="7F147D29" w:rsidR="00DE6C45" w:rsidRDefault="00BC5949">
      <w:pPr>
        <w:tabs>
          <w:tab w:val="left" w:pos="3932"/>
          <w:tab w:val="left" w:pos="6400"/>
          <w:tab w:val="left" w:pos="9358"/>
          <w:tab w:val="left" w:pos="9421"/>
        </w:tabs>
        <w:spacing w:before="178" w:line="232" w:lineRule="auto"/>
        <w:ind w:left="220" w:right="776"/>
        <w:jc w:val="both"/>
        <w:rPr>
          <w:sz w:val="24"/>
        </w:rPr>
      </w:pPr>
      <w:r>
        <w:rPr>
          <w:rFonts w:ascii="Times New Roman"/>
          <w:sz w:val="24"/>
        </w:rPr>
        <w:t xml:space="preserve"> </w:t>
      </w:r>
      <w:r>
        <w:rPr>
          <w:sz w:val="24"/>
        </w:rPr>
        <w:t>Payment:</w:t>
      </w:r>
      <w:r>
        <w:rPr>
          <w:spacing w:val="80"/>
          <w:sz w:val="24"/>
        </w:rPr>
        <w:t xml:space="preserve"> </w:t>
      </w:r>
      <w:r>
        <w:rPr>
          <w:rFonts w:ascii="Times New Roman"/>
          <w:spacing w:val="80"/>
          <w:sz w:val="24"/>
          <w:u w:val="single"/>
        </w:rPr>
        <w:t xml:space="preserve">  </w:t>
      </w:r>
      <w:r>
        <w:rPr>
          <w:sz w:val="24"/>
        </w:rPr>
        <w:t>Check enclosed (Payable to Heart of Texas Autism Network)</w:t>
      </w:r>
    </w:p>
    <w:p w14:paraId="528B3FDA" w14:textId="662D1203" w:rsidR="00DE6C45" w:rsidRDefault="005E1465">
      <w:pPr>
        <w:spacing w:line="289" w:lineRule="exact"/>
        <w:ind w:left="1319"/>
        <w:jc w:val="both"/>
        <w:rPr>
          <w:sz w:val="24"/>
        </w:rPr>
      </w:pPr>
      <w:r>
        <w:rPr>
          <w:rFonts w:ascii="Times New Roman"/>
          <w:spacing w:val="49"/>
          <w:w w:val="150"/>
          <w:sz w:val="24"/>
          <w:u w:val="single"/>
        </w:rPr>
        <w:t>__</w:t>
      </w:r>
      <w:r w:rsidR="00BC5949">
        <w:rPr>
          <w:sz w:val="24"/>
        </w:rPr>
        <w:t>Credit</w:t>
      </w:r>
      <w:r w:rsidR="00BC5949">
        <w:rPr>
          <w:spacing w:val="-1"/>
          <w:sz w:val="24"/>
        </w:rPr>
        <w:t xml:space="preserve"> </w:t>
      </w:r>
      <w:r w:rsidR="00BC5949">
        <w:rPr>
          <w:sz w:val="24"/>
        </w:rPr>
        <w:t>Cards</w:t>
      </w:r>
      <w:r w:rsidR="00BC5949">
        <w:rPr>
          <w:spacing w:val="-2"/>
          <w:sz w:val="24"/>
        </w:rPr>
        <w:t xml:space="preserve"> </w:t>
      </w:r>
      <w:r w:rsidR="00BC5949">
        <w:rPr>
          <w:sz w:val="24"/>
        </w:rPr>
        <w:t>payments</w:t>
      </w:r>
      <w:r w:rsidR="00BC5949">
        <w:rPr>
          <w:spacing w:val="-2"/>
          <w:sz w:val="24"/>
        </w:rPr>
        <w:t xml:space="preserve"> </w:t>
      </w:r>
      <w:r w:rsidR="00BC5949">
        <w:rPr>
          <w:sz w:val="24"/>
        </w:rPr>
        <w:t>please</w:t>
      </w:r>
      <w:r w:rsidR="00C45AE4">
        <w:rPr>
          <w:spacing w:val="-2"/>
          <w:sz w:val="24"/>
        </w:rPr>
        <w:t xml:space="preserve"> email </w:t>
      </w:r>
      <w:hyperlink r:id="rId8" w:history="1">
        <w:r w:rsidR="00C45AE4" w:rsidRPr="00050449">
          <w:rPr>
            <w:rStyle w:val="Hyperlink"/>
            <w:spacing w:val="-2"/>
            <w:sz w:val="24"/>
          </w:rPr>
          <w:t>info@hotan254.org</w:t>
        </w:r>
      </w:hyperlink>
      <w:r w:rsidR="00C45AE4">
        <w:rPr>
          <w:spacing w:val="-2"/>
          <w:sz w:val="24"/>
        </w:rPr>
        <w:t xml:space="preserve"> </w:t>
      </w:r>
    </w:p>
    <w:p w14:paraId="02F59A9E" w14:textId="77777777" w:rsidR="005E1465" w:rsidRDefault="005E1465" w:rsidP="005E1465">
      <w:pPr>
        <w:pStyle w:val="BodyText"/>
        <w:spacing w:line="381" w:lineRule="auto"/>
        <w:ind w:right="2816"/>
        <w:rPr>
          <w:b w:val="0"/>
          <w:sz w:val="22"/>
        </w:rPr>
      </w:pPr>
    </w:p>
    <w:p w14:paraId="4D7F058D" w14:textId="5E5159BF" w:rsidR="005E1465" w:rsidRDefault="00BC5949" w:rsidP="005E1465">
      <w:pPr>
        <w:pStyle w:val="BodyText"/>
        <w:spacing w:line="381" w:lineRule="auto"/>
        <w:ind w:right="2816"/>
        <w:rPr>
          <w:sz w:val="22"/>
          <w:szCs w:val="22"/>
        </w:rPr>
      </w:pPr>
      <w:r w:rsidRPr="005E1465">
        <w:rPr>
          <w:sz w:val="22"/>
          <w:szCs w:val="22"/>
        </w:rPr>
        <w:t>All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sponsors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receive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free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vendor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spots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/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please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provide</w:t>
      </w:r>
      <w:r w:rsidRPr="005E1465">
        <w:rPr>
          <w:spacing w:val="-7"/>
          <w:sz w:val="22"/>
          <w:szCs w:val="22"/>
        </w:rPr>
        <w:t xml:space="preserve"> </w:t>
      </w:r>
      <w:r w:rsidRPr="005E1465">
        <w:rPr>
          <w:sz w:val="22"/>
          <w:szCs w:val="22"/>
        </w:rPr>
        <w:t>table</w:t>
      </w:r>
    </w:p>
    <w:p w14:paraId="58AEA424" w14:textId="126BD2B4" w:rsidR="00DE6C45" w:rsidRPr="005E1465" w:rsidRDefault="005E1465" w:rsidP="005E1465">
      <w:pPr>
        <w:pStyle w:val="BodyText"/>
        <w:spacing w:line="381" w:lineRule="auto"/>
        <w:ind w:right="2816"/>
        <w:jc w:val="center"/>
        <w:rPr>
          <w:sz w:val="22"/>
          <w:szCs w:val="22"/>
        </w:rPr>
      </w:pPr>
      <w:r w:rsidRPr="005E1465">
        <w:rPr>
          <w:sz w:val="22"/>
          <w:szCs w:val="22"/>
        </w:rPr>
        <w:t>Sponsorship closes March 31, 2025</w:t>
      </w:r>
    </w:p>
    <w:p w14:paraId="3EDBDD7C" w14:textId="3420E82B" w:rsidR="00DE6C45" w:rsidRDefault="00BC5949" w:rsidP="005E1465">
      <w:pPr>
        <w:pStyle w:val="BodyText"/>
        <w:spacing w:line="291" w:lineRule="exact"/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 w:rsidR="00B87442">
        <w:rPr>
          <w:spacing w:val="-4"/>
        </w:rPr>
        <w:t xml:space="preserve"> email: </w:t>
      </w:r>
      <w:hyperlink r:id="rId9" w:history="1">
        <w:r w:rsidR="00B87442" w:rsidRPr="00050449">
          <w:rPr>
            <w:rStyle w:val="Hyperlink"/>
            <w:spacing w:val="-4"/>
          </w:rPr>
          <w:t>info@hotan254.org</w:t>
        </w:r>
      </w:hyperlink>
      <w:r w:rsidR="00B87442">
        <w:rPr>
          <w:spacing w:val="-4"/>
        </w:rPr>
        <w:t xml:space="preserve"> or call</w:t>
      </w:r>
      <w:r>
        <w:rPr>
          <w:spacing w:val="-4"/>
        </w:rPr>
        <w:t xml:space="preserve"> </w:t>
      </w:r>
      <w:r>
        <w:t>HOTAN</w:t>
      </w:r>
      <w:r>
        <w:rPr>
          <w:spacing w:val="-5"/>
        </w:rPr>
        <w:t xml:space="preserve"> </w:t>
      </w:r>
      <w:r>
        <w:t>254-</w:t>
      </w:r>
      <w:r w:rsidR="005374CC">
        <w:t>498-1045</w:t>
      </w:r>
      <w:bookmarkStart w:id="0" w:name="_GoBack"/>
      <w:bookmarkEnd w:id="0"/>
    </w:p>
    <w:p w14:paraId="2C41F8F8" w14:textId="52678CBA" w:rsidR="00DE6C45" w:rsidRPr="00B87442" w:rsidRDefault="00BC5949" w:rsidP="00C45AE4">
      <w:pPr>
        <w:pStyle w:val="BodyText"/>
        <w:tabs>
          <w:tab w:val="left" w:pos="8145"/>
        </w:tabs>
        <w:spacing w:before="172"/>
        <w:rPr>
          <w:rFonts w:ascii="Times New Roman"/>
          <w:b w:val="0"/>
        </w:rPr>
        <w:sectPr w:rsidR="00DE6C45" w:rsidRPr="00B87442" w:rsidSect="004011A3">
          <w:type w:val="continuous"/>
          <w:pgSz w:w="12240" w:h="15840"/>
          <w:pgMar w:top="1040" w:right="820" w:bottom="1200" w:left="1220" w:header="0" w:footer="1014" w:gutter="0"/>
          <w:cols w:space="720"/>
        </w:sectPr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donation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79F91EC7" w14:textId="77777777" w:rsidR="00DE6C45" w:rsidRDefault="00DE6C45">
      <w:pPr>
        <w:pStyle w:val="BodyText"/>
        <w:spacing w:before="4"/>
        <w:rPr>
          <w:rFonts w:ascii="Times New Roman"/>
          <w:b w:val="0"/>
          <w:sz w:val="17"/>
        </w:rPr>
      </w:pPr>
    </w:p>
    <w:sectPr w:rsidR="00DE6C45">
      <w:pgSz w:w="12240" w:h="15840"/>
      <w:pgMar w:top="1820" w:right="820" w:bottom="1200" w:left="12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4CBB" w14:textId="77777777" w:rsidR="00B22B0E" w:rsidRDefault="00B22B0E">
      <w:r>
        <w:separator/>
      </w:r>
    </w:p>
  </w:endnote>
  <w:endnote w:type="continuationSeparator" w:id="0">
    <w:p w14:paraId="1ACC5A2F" w14:textId="77777777" w:rsidR="00B22B0E" w:rsidRDefault="00B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3BF2" w14:textId="2BFDE306" w:rsidR="00DE6C45" w:rsidRDefault="00AC1E3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473E2055" wp14:editId="2FE2D479">
              <wp:simplePos x="0" y="0"/>
              <wp:positionH relativeFrom="page">
                <wp:posOffset>901700</wp:posOffset>
              </wp:positionH>
              <wp:positionV relativeFrom="page">
                <wp:posOffset>9274810</wp:posOffset>
              </wp:positionV>
              <wp:extent cx="1732280" cy="1651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3157B" w14:textId="77777777" w:rsidR="00DE6C45" w:rsidRDefault="00BC5949">
                          <w:pPr>
                            <w:spacing w:line="244" w:lineRule="exact"/>
                            <w:ind w:left="20"/>
                          </w:pPr>
                          <w:r>
                            <w:t>P.O.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Box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2428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Waco,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TX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76703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E205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30.3pt;width:136.4pt;height:13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" filled="f" stroked="f">
              <v:textbox inset="0,0,0,0">
                <w:txbxContent>
                  <w:p w14:paraId="00B3157B" w14:textId="77777777" w:rsidR="00DE6C45" w:rsidRDefault="00BC5949">
                    <w:pPr>
                      <w:spacing w:line="244" w:lineRule="exact"/>
                      <w:ind w:left="20"/>
                    </w:pPr>
                    <w:r>
                      <w:t>P.O.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Box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2428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Waco,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TX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76703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356B45B4" wp14:editId="70589992">
              <wp:simplePos x="0" y="0"/>
              <wp:positionH relativeFrom="page">
                <wp:posOffset>3477260</wp:posOffset>
              </wp:positionH>
              <wp:positionV relativeFrom="page">
                <wp:posOffset>9274810</wp:posOffset>
              </wp:positionV>
              <wp:extent cx="818515" cy="1651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2497" w14:textId="77777777" w:rsidR="00DE6C45" w:rsidRDefault="00BC5949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254-863-</w:t>
                          </w:r>
                          <w:r>
                            <w:rPr>
                              <w:spacing w:val="-4"/>
                            </w:rPr>
                            <w:t>1131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B45B4" id="docshape2" o:spid="_x0000_s1027" type="#_x0000_t202" style="position:absolute;margin-left:273.8pt;margin-top:730.3pt;width:64.45pt;height:1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" filled="f" stroked="f">
              <v:textbox inset="0,0,0,0">
                <w:txbxContent>
                  <w:p w14:paraId="008B2497" w14:textId="77777777" w:rsidR="00DE6C45" w:rsidRDefault="00BC5949">
                    <w:pPr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254-863-</w:t>
                    </w:r>
                    <w:r>
                      <w:rPr>
                        <w:spacing w:val="-4"/>
                      </w:rPr>
                      <w:t>1131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F5DE8A6" wp14:editId="4504434A">
              <wp:simplePos x="0" y="0"/>
              <wp:positionH relativeFrom="page">
                <wp:posOffset>5736590</wp:posOffset>
              </wp:positionH>
              <wp:positionV relativeFrom="page">
                <wp:posOffset>9274810</wp:posOffset>
              </wp:positionV>
              <wp:extent cx="1134745" cy="1651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7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5FB65" w14:textId="77777777" w:rsidR="00DE6C45" w:rsidRDefault="00B22B0E">
                          <w:pPr>
                            <w:spacing w:line="244" w:lineRule="exact"/>
                            <w:ind w:left="20"/>
                          </w:pPr>
                          <w:hyperlink r:id="rId1">
                            <w:r w:rsidR="00BC5949">
                              <w:rPr>
                                <w:spacing w:val="-2"/>
                              </w:rPr>
                              <w:t>info@hotan254.org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DE8A6" id="docshape3" o:spid="_x0000_s1028" type="#_x0000_t202" style="position:absolute;margin-left:451.7pt;margin-top:730.3pt;width:89.35pt;height:1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" filled="f" stroked="f">
              <v:textbox inset="0,0,0,0">
                <w:txbxContent>
                  <w:p w14:paraId="3A95FB65" w14:textId="77777777" w:rsidR="00DE6C45" w:rsidRDefault="009E2D52">
                    <w:pPr>
                      <w:spacing w:line="244" w:lineRule="exact"/>
                      <w:ind w:left="20"/>
                    </w:pPr>
                    <w:hyperlink r:id="rId2">
                      <w:r w:rsidR="00BC5949">
                        <w:rPr>
                          <w:spacing w:val="-2"/>
                        </w:rPr>
                        <w:t>info@hotan254.org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AC37" w14:textId="77777777" w:rsidR="00B22B0E" w:rsidRDefault="00B22B0E">
      <w:r>
        <w:separator/>
      </w:r>
    </w:p>
  </w:footnote>
  <w:footnote w:type="continuationSeparator" w:id="0">
    <w:p w14:paraId="03B0339C" w14:textId="77777777" w:rsidR="00B22B0E" w:rsidRDefault="00B2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5"/>
    <w:rsid w:val="002B332D"/>
    <w:rsid w:val="004011A3"/>
    <w:rsid w:val="00485FD7"/>
    <w:rsid w:val="005374CC"/>
    <w:rsid w:val="005E1465"/>
    <w:rsid w:val="0097290A"/>
    <w:rsid w:val="00976A3B"/>
    <w:rsid w:val="009A080B"/>
    <w:rsid w:val="009E2D52"/>
    <w:rsid w:val="009F732E"/>
    <w:rsid w:val="00A101B5"/>
    <w:rsid w:val="00A312FD"/>
    <w:rsid w:val="00AC1E3C"/>
    <w:rsid w:val="00B22B0E"/>
    <w:rsid w:val="00B87442"/>
    <w:rsid w:val="00BC5949"/>
    <w:rsid w:val="00C45AE4"/>
    <w:rsid w:val="00C826F9"/>
    <w:rsid w:val="00D47B3C"/>
    <w:rsid w:val="00DE6C45"/>
    <w:rsid w:val="00E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71947"/>
  <w15:docId w15:val="{64FA3945-C0D9-4139-9005-E70A2AC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3"/>
      <w:ind w:left="8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763" w:right="31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74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an254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hotan254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an254.org" TargetMode="External"/><Relationship Id="rId1" Type="http://schemas.openxmlformats.org/officeDocument/2006/relationships/hyperlink" Target="mailto:info@hotan254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New Run Sponsorship.docx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New Run Sponsorship.docx</dc:title>
  <dc:creator>James</dc:creator>
  <cp:lastModifiedBy>James</cp:lastModifiedBy>
  <cp:revision>5</cp:revision>
  <dcterms:created xsi:type="dcterms:W3CDTF">2025-01-11T00:38:00Z</dcterms:created>
  <dcterms:modified xsi:type="dcterms:W3CDTF">2025-01-11T01:13:00Z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LastSaved">
    <vt:filetime>2023-02-04T00:00:00Z</vt:filetime>
  </property>
  <property fmtid="{D5CDD505-2E9C-101B-9397-08002B2CF9AE}" pid="4" name="Producer">
    <vt:lpwstr>Skia/PDF m99 Google Docs Renderer</vt:lpwstr>
  </property>
</Properties>
</file>